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2B" w:rsidRDefault="008E5F78" w:rsidP="00E06FE0">
      <w:pPr>
        <w:spacing w:after="120" w:line="240" w:lineRule="auto"/>
        <w:jc w:val="center"/>
        <w:rPr>
          <w:rFonts w:eastAsia="Times New Roman"/>
          <w:b/>
          <w:sz w:val="28"/>
          <w:szCs w:val="28"/>
        </w:rPr>
      </w:pPr>
      <w:r w:rsidRPr="008E5F78">
        <w:rPr>
          <w:rFonts w:eastAsia="Times New Roman"/>
          <w:b/>
          <w:sz w:val="28"/>
          <w:szCs w:val="28"/>
        </w:rPr>
        <w:t>MASTER OF TRADE POLICY AND LAW</w:t>
      </w:r>
      <w:r w:rsidR="00780C2B">
        <w:rPr>
          <w:rFonts w:eastAsia="Times New Roman"/>
          <w:b/>
          <w:sz w:val="28"/>
          <w:szCs w:val="28"/>
        </w:rPr>
        <w:t xml:space="preserve"> - 2014</w:t>
      </w:r>
    </w:p>
    <w:p w:rsidR="00780C2B" w:rsidRPr="00780C2B" w:rsidRDefault="00780C2B" w:rsidP="00780C2B">
      <w:pPr>
        <w:spacing w:after="12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Trade theory </w:t>
      </w:r>
      <w:r w:rsidR="00DE0AD4">
        <w:rPr>
          <w:rFonts w:eastAsia="Times New Roman"/>
          <w:b/>
          <w:sz w:val="28"/>
          <w:szCs w:val="28"/>
        </w:rPr>
        <w:t xml:space="preserve">- </w:t>
      </w:r>
      <w:r>
        <w:rPr>
          <w:rFonts w:eastAsia="Times New Roman"/>
          <w:b/>
          <w:sz w:val="28"/>
          <w:szCs w:val="28"/>
        </w:rPr>
        <w:t>Individual final assignment (take home)</w:t>
      </w:r>
    </w:p>
    <w:p w:rsidR="00780C2B" w:rsidRPr="00780C2B" w:rsidRDefault="00780C2B" w:rsidP="00E06F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0C2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780C2B">
        <w:rPr>
          <w:rFonts w:ascii="Times New Roman" w:eastAsia="Times New Roman" w:hAnsi="Times New Roman" w:cs="Times New Roman"/>
          <w:i/>
          <w:sz w:val="28"/>
          <w:szCs w:val="28"/>
        </w:rPr>
        <w:t>released</w:t>
      </w:r>
      <w:proofErr w:type="gramEnd"/>
      <w:r w:rsidRPr="00780C2B">
        <w:rPr>
          <w:rFonts w:ascii="Times New Roman" w:eastAsia="Times New Roman" w:hAnsi="Times New Roman" w:cs="Times New Roman"/>
          <w:i/>
          <w:sz w:val="28"/>
          <w:szCs w:val="28"/>
        </w:rPr>
        <w:t xml:space="preserve"> on </w:t>
      </w:r>
      <w:r w:rsidR="00510B20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780C2B">
        <w:rPr>
          <w:rFonts w:ascii="Times New Roman" w:eastAsia="Times New Roman" w:hAnsi="Times New Roman" w:cs="Times New Roman"/>
          <w:i/>
          <w:sz w:val="28"/>
          <w:szCs w:val="28"/>
        </w:rPr>
        <w:t xml:space="preserve">.00 </w:t>
      </w:r>
      <w:r w:rsidR="00F81B40">
        <w:rPr>
          <w:rFonts w:ascii="Times New Roman" w:eastAsia="Times New Roman" w:hAnsi="Times New Roman" w:cs="Times New Roman"/>
          <w:i/>
          <w:sz w:val="28"/>
          <w:szCs w:val="28"/>
        </w:rPr>
        <w:t>p</w:t>
      </w:r>
      <w:r w:rsidRPr="00780C2B">
        <w:rPr>
          <w:rFonts w:ascii="Times New Roman" w:eastAsia="Times New Roman" w:hAnsi="Times New Roman" w:cs="Times New Roman"/>
          <w:i/>
          <w:sz w:val="28"/>
          <w:szCs w:val="28"/>
        </w:rPr>
        <w:t xml:space="preserve">m </w:t>
      </w:r>
      <w:r w:rsidR="00510B20">
        <w:rPr>
          <w:rFonts w:ascii="Times New Roman" w:eastAsia="Times New Roman" w:hAnsi="Times New Roman" w:cs="Times New Roman"/>
          <w:i/>
          <w:sz w:val="28"/>
          <w:szCs w:val="28"/>
        </w:rPr>
        <w:t>Wednes</w:t>
      </w:r>
      <w:r w:rsidRPr="00780C2B">
        <w:rPr>
          <w:rFonts w:ascii="Times New Roman" w:eastAsia="Times New Roman" w:hAnsi="Times New Roman" w:cs="Times New Roman"/>
          <w:i/>
          <w:sz w:val="28"/>
          <w:szCs w:val="28"/>
        </w:rPr>
        <w:t xml:space="preserve">day </w:t>
      </w:r>
      <w:r w:rsidR="00F75DF5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780C2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th</w:t>
      </w:r>
      <w:r w:rsidRPr="00780C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10B20">
        <w:rPr>
          <w:rFonts w:ascii="Times New Roman" w:eastAsia="Times New Roman" w:hAnsi="Times New Roman" w:cs="Times New Roman"/>
          <w:i/>
          <w:sz w:val="28"/>
          <w:szCs w:val="28"/>
        </w:rPr>
        <w:t>Decem</w:t>
      </w:r>
      <w:r w:rsidRPr="00780C2B">
        <w:rPr>
          <w:rFonts w:ascii="Times New Roman" w:eastAsia="Times New Roman" w:hAnsi="Times New Roman" w:cs="Times New Roman"/>
          <w:i/>
          <w:sz w:val="28"/>
          <w:szCs w:val="28"/>
        </w:rPr>
        <w:t>ber 201</w:t>
      </w:r>
      <w:r w:rsidR="00510B20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780C2B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780C2B" w:rsidRDefault="00780C2B" w:rsidP="00E06F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358" w:rsidRDefault="002A2CE1" w:rsidP="002A2C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Deadline for submission: </w:t>
      </w:r>
      <w:r w:rsidR="00510B20">
        <w:rPr>
          <w:rFonts w:ascii="Times New Roman" w:hAnsi="Times New Roman" w:cs="Times New Roman"/>
          <w:b/>
          <w:sz w:val="28"/>
          <w:szCs w:val="28"/>
        </w:rPr>
        <w:t>6</w:t>
      </w:r>
      <w:r w:rsidRPr="002A2CE1">
        <w:rPr>
          <w:rFonts w:ascii="Times New Roman" w:hAnsi="Times New Roman" w:cs="Times New Roman"/>
          <w:b/>
          <w:sz w:val="28"/>
          <w:szCs w:val="28"/>
        </w:rPr>
        <w:t xml:space="preserve">.00pm </w:t>
      </w:r>
      <w:r w:rsidR="00F36995" w:rsidRPr="00F36995">
        <w:rPr>
          <w:rFonts w:ascii="Times New Roman" w:eastAsia="Times New Roman" w:hAnsi="Times New Roman" w:cs="Times New Roman"/>
          <w:b/>
          <w:sz w:val="28"/>
          <w:szCs w:val="28"/>
        </w:rPr>
        <w:t xml:space="preserve">Wednesday </w:t>
      </w:r>
      <w:r w:rsidR="00F3699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75DF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36995" w:rsidRPr="00F3699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F36995" w:rsidRPr="00F36995">
        <w:rPr>
          <w:rFonts w:ascii="Times New Roman" w:eastAsia="Times New Roman" w:hAnsi="Times New Roman" w:cs="Times New Roman"/>
          <w:b/>
          <w:sz w:val="28"/>
          <w:szCs w:val="28"/>
        </w:rPr>
        <w:t xml:space="preserve"> December 2017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B40" w:rsidRDefault="002A2CE1" w:rsidP="002A2C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submissions are required to be made in </w:t>
      </w:r>
      <w:r w:rsidR="00F81B40">
        <w:rPr>
          <w:rFonts w:ascii="Times New Roman" w:hAnsi="Times New Roman" w:cs="Times New Roman"/>
          <w:sz w:val="28"/>
          <w:szCs w:val="28"/>
        </w:rPr>
        <w:t xml:space="preserve">both </w:t>
      </w:r>
      <w:proofErr w:type="spellStart"/>
      <w:r w:rsidR="00F81B40">
        <w:rPr>
          <w:rFonts w:ascii="Times New Roman" w:hAnsi="Times New Roman" w:cs="Times New Roman"/>
          <w:sz w:val="28"/>
          <w:szCs w:val="28"/>
        </w:rPr>
        <w:t>harcopy</w:t>
      </w:r>
      <w:proofErr w:type="spellEnd"/>
      <w:r w:rsidR="00F81B40">
        <w:rPr>
          <w:rFonts w:ascii="Times New Roman" w:hAnsi="Times New Roman" w:cs="Times New Roman"/>
          <w:sz w:val="28"/>
          <w:szCs w:val="28"/>
        </w:rPr>
        <w:t xml:space="preserve"> and softcopy to Ms. </w:t>
      </w:r>
      <w:r w:rsidR="00510B20">
        <w:rPr>
          <w:rFonts w:ascii="Times New Roman" w:hAnsi="Times New Roman" w:cs="Times New Roman"/>
          <w:sz w:val="28"/>
          <w:szCs w:val="28"/>
        </w:rPr>
        <w:t xml:space="preserve">Cao Thuy </w:t>
      </w:r>
      <w:proofErr w:type="spellStart"/>
      <w:r w:rsidR="00510B20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="00F81B40">
        <w:rPr>
          <w:rFonts w:ascii="Times New Roman" w:hAnsi="Times New Roman" w:cs="Times New Roman"/>
          <w:sz w:val="28"/>
          <w:szCs w:val="28"/>
        </w:rPr>
        <w:t xml:space="preserve"> (Faculty of Post-graduate Training, </w:t>
      </w:r>
      <w:bookmarkStart w:id="0" w:name="_GoBack"/>
      <w:bookmarkEnd w:id="0"/>
      <w:r w:rsidR="00F81B40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8" w:history="1">
        <w:r w:rsidR="00A33EF2" w:rsidRPr="00C0228F">
          <w:rPr>
            <w:rStyle w:val="Hyperlink"/>
            <w:rFonts w:ascii="Times New Roman" w:hAnsi="Times New Roman" w:cs="Times New Roman"/>
            <w:sz w:val="28"/>
            <w:szCs w:val="28"/>
          </w:rPr>
          <w:t>caovinhftu@ftu.edu.vn</w:t>
        </w:r>
      </w:hyperlink>
      <w:r w:rsidR="00F81B4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E0AD4" w:rsidRDefault="00DE0AD4" w:rsidP="002A2C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F78" w:rsidRPr="00780C2B" w:rsidRDefault="008E5F78" w:rsidP="00E06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C2B">
        <w:rPr>
          <w:rFonts w:ascii="Times New Roman" w:hAnsi="Times New Roman" w:cs="Times New Roman"/>
          <w:b/>
          <w:sz w:val="28"/>
          <w:szCs w:val="28"/>
        </w:rPr>
        <w:t>General information</w:t>
      </w:r>
    </w:p>
    <w:p w:rsidR="008E5F78" w:rsidRPr="00780C2B" w:rsidRDefault="008E5F78" w:rsidP="00E06FE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2B">
        <w:rPr>
          <w:rFonts w:ascii="Times New Roman" w:hAnsi="Times New Roman" w:cs="Times New Roman"/>
          <w:sz w:val="28"/>
          <w:szCs w:val="28"/>
        </w:rPr>
        <w:t xml:space="preserve">Vietnam and EU are </w:t>
      </w:r>
      <w:proofErr w:type="spellStart"/>
      <w:r w:rsidRPr="00780C2B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Pr="00780C2B">
        <w:rPr>
          <w:rFonts w:ascii="Times New Roman" w:hAnsi="Times New Roman" w:cs="Times New Roman"/>
          <w:sz w:val="28"/>
          <w:szCs w:val="28"/>
        </w:rPr>
        <w:t>-abundant and capital abundant respectively.</w:t>
      </w:r>
    </w:p>
    <w:p w:rsidR="002A2CE1" w:rsidRDefault="008E5F78" w:rsidP="00E06FE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2B">
        <w:rPr>
          <w:rFonts w:ascii="Times New Roman" w:hAnsi="Times New Roman" w:cs="Times New Roman"/>
          <w:sz w:val="28"/>
          <w:szCs w:val="28"/>
        </w:rPr>
        <w:t>Currently, Vietnam exports agricultural products (</w:t>
      </w:r>
      <w:proofErr w:type="spellStart"/>
      <w:r w:rsidRPr="00780C2B">
        <w:rPr>
          <w:rFonts w:ascii="Times New Roman" w:hAnsi="Times New Roman" w:cs="Times New Roman"/>
          <w:sz w:val="28"/>
          <w:szCs w:val="28"/>
        </w:rPr>
        <w:t>labour-intensive</w:t>
      </w:r>
      <w:proofErr w:type="spellEnd"/>
      <w:r w:rsidRPr="00780C2B">
        <w:rPr>
          <w:rFonts w:ascii="Times New Roman" w:hAnsi="Times New Roman" w:cs="Times New Roman"/>
          <w:sz w:val="28"/>
          <w:szCs w:val="28"/>
        </w:rPr>
        <w:t>) to EU and import manufactured product (capital-intensive) from EU.</w:t>
      </w:r>
      <w:r w:rsidRPr="00780C2B">
        <w:rPr>
          <w:rFonts w:ascii="Times New Roman" w:hAnsi="Times New Roman" w:cs="Times New Roman"/>
          <w:sz w:val="28"/>
          <w:szCs w:val="28"/>
        </w:rPr>
        <w:tab/>
      </w:r>
      <w:r w:rsidR="002A2CE1">
        <w:rPr>
          <w:rFonts w:ascii="Times New Roman" w:hAnsi="Times New Roman" w:cs="Times New Roman"/>
          <w:sz w:val="28"/>
          <w:szCs w:val="28"/>
        </w:rPr>
        <w:t xml:space="preserve">Currently, EU imposes 5% of tariff and 5% domestic supports for agricultural products, while Vietnam imposes </w:t>
      </w:r>
      <w:r w:rsidR="00E21EE8">
        <w:rPr>
          <w:rFonts w:ascii="Times New Roman" w:hAnsi="Times New Roman" w:cs="Times New Roman"/>
          <w:sz w:val="28"/>
          <w:szCs w:val="28"/>
        </w:rPr>
        <w:t>5</w:t>
      </w:r>
      <w:r w:rsidR="002A2CE1">
        <w:rPr>
          <w:rFonts w:ascii="Times New Roman" w:hAnsi="Times New Roman" w:cs="Times New Roman"/>
          <w:sz w:val="28"/>
          <w:szCs w:val="28"/>
        </w:rPr>
        <w:t xml:space="preserve">% of tariff on manufactured products. </w:t>
      </w:r>
    </w:p>
    <w:p w:rsidR="00E21EE8" w:rsidRDefault="00E21EE8" w:rsidP="00E06FE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Assuming that EU is a large country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comparision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Vietnam as a small country.</w:t>
      </w:r>
    </w:p>
    <w:p w:rsidR="00F87358" w:rsidRDefault="00F87358" w:rsidP="00E06FE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358" w:rsidRPr="00F87358" w:rsidRDefault="00F87358" w:rsidP="00E06FE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358">
        <w:rPr>
          <w:rFonts w:ascii="Times New Roman" w:hAnsi="Times New Roman" w:cs="Times New Roman"/>
          <w:b/>
          <w:sz w:val="28"/>
          <w:szCs w:val="28"/>
        </w:rPr>
        <w:t>VN-EU Free Trade Agreement</w:t>
      </w:r>
    </w:p>
    <w:p w:rsidR="008E5F78" w:rsidRDefault="008E5F78" w:rsidP="00E06FE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2B">
        <w:rPr>
          <w:rFonts w:ascii="Times New Roman" w:hAnsi="Times New Roman" w:cs="Times New Roman"/>
          <w:sz w:val="28"/>
          <w:szCs w:val="28"/>
        </w:rPr>
        <w:t xml:space="preserve">VN-EU FTA will promote trade </w:t>
      </w:r>
      <w:proofErr w:type="spellStart"/>
      <w:r w:rsidRPr="00780C2B">
        <w:rPr>
          <w:rFonts w:ascii="Times New Roman" w:hAnsi="Times New Roman" w:cs="Times New Roman"/>
          <w:sz w:val="28"/>
          <w:szCs w:val="28"/>
        </w:rPr>
        <w:t>liberalisation</w:t>
      </w:r>
      <w:proofErr w:type="spellEnd"/>
      <w:r w:rsidRPr="00780C2B">
        <w:rPr>
          <w:rFonts w:ascii="Times New Roman" w:hAnsi="Times New Roman" w:cs="Times New Roman"/>
          <w:sz w:val="28"/>
          <w:szCs w:val="28"/>
        </w:rPr>
        <w:t xml:space="preserve"> between two partners.</w:t>
      </w:r>
      <w:r w:rsidR="00E21EE8">
        <w:rPr>
          <w:rFonts w:ascii="Times New Roman" w:hAnsi="Times New Roman" w:cs="Times New Roman"/>
          <w:sz w:val="28"/>
          <w:szCs w:val="28"/>
        </w:rPr>
        <w:t xml:space="preserve"> The proposed content of VN-EU FTA are:</w:t>
      </w:r>
    </w:p>
    <w:p w:rsidR="00E21EE8" w:rsidRDefault="00E21EE8" w:rsidP="00E21EE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Both countries shall remove tariff on imported products. However, Vietnam as a developing country is allowed to have 3 years for tariff reduction while EU shall remove the tariff immediately. </w:t>
      </w:r>
    </w:p>
    <w:p w:rsidR="00E21EE8" w:rsidRDefault="00E21EE8" w:rsidP="00E21EE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Both countries are allowed to apply SPS measures to agricultural products. However, the impact of SPS measure is capped at an equivalent of 5% tariff.</w:t>
      </w:r>
    </w:p>
    <w:p w:rsidR="00E21EE8" w:rsidRDefault="00E21EE8" w:rsidP="00E21EE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 shall remove domestic support within 3 years.</w:t>
      </w:r>
    </w:p>
    <w:p w:rsidR="00E21EE8" w:rsidRDefault="00E21EE8" w:rsidP="00E21EE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Vietnam shall enforce strictly the prohibition of child </w:t>
      </w:r>
      <w:proofErr w:type="spellStart"/>
      <w:r>
        <w:rPr>
          <w:rFonts w:ascii="Times New Roman" w:hAnsi="Times New Roman" w:cs="Times New Roman"/>
          <w:sz w:val="28"/>
          <w:szCs w:val="28"/>
        </w:rPr>
        <w:t>labours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358" w:rsidRDefault="00E21EE8" w:rsidP="00E21EE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also expected that, as a results of VN-EU FTA, </w:t>
      </w:r>
      <w:r w:rsidR="00F87358">
        <w:rPr>
          <w:rFonts w:ascii="Times New Roman" w:hAnsi="Times New Roman" w:cs="Times New Roman"/>
          <w:sz w:val="28"/>
          <w:szCs w:val="28"/>
        </w:rPr>
        <w:t>Vietnam can attract a big amount of FDI into the country. However, the average procedures for FDI will take 3 years.</w:t>
      </w:r>
    </w:p>
    <w:p w:rsidR="00F87358" w:rsidRDefault="00F87358" w:rsidP="00E21EE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358" w:rsidRPr="00F87358" w:rsidRDefault="00F87358" w:rsidP="00E21EE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358">
        <w:rPr>
          <w:rFonts w:ascii="Times New Roman" w:hAnsi="Times New Roman" w:cs="Times New Roman"/>
          <w:b/>
          <w:sz w:val="28"/>
          <w:szCs w:val="28"/>
        </w:rPr>
        <w:t>Questions</w:t>
      </w:r>
    </w:p>
    <w:p w:rsidR="00F87358" w:rsidRDefault="008E5F78" w:rsidP="00E06FE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2B">
        <w:rPr>
          <w:rFonts w:ascii="Times New Roman" w:hAnsi="Times New Roman" w:cs="Times New Roman"/>
          <w:sz w:val="28"/>
          <w:szCs w:val="28"/>
        </w:rPr>
        <w:t>Using trade theories</w:t>
      </w:r>
      <w:r w:rsidR="00F87358">
        <w:rPr>
          <w:rFonts w:ascii="Times New Roman" w:hAnsi="Times New Roman" w:cs="Times New Roman"/>
          <w:sz w:val="28"/>
          <w:szCs w:val="28"/>
        </w:rPr>
        <w:t xml:space="preserve"> (</w:t>
      </w:r>
      <w:r w:rsidRPr="00780C2B">
        <w:rPr>
          <w:rFonts w:ascii="Times New Roman" w:hAnsi="Times New Roman" w:cs="Times New Roman"/>
          <w:sz w:val="28"/>
          <w:szCs w:val="28"/>
        </w:rPr>
        <w:t>draw diagrams</w:t>
      </w:r>
      <w:r w:rsidR="00F87358">
        <w:rPr>
          <w:rFonts w:ascii="Times New Roman" w:hAnsi="Times New Roman" w:cs="Times New Roman"/>
          <w:sz w:val="28"/>
          <w:szCs w:val="28"/>
        </w:rPr>
        <w:t>, if possible)</w:t>
      </w:r>
      <w:r w:rsidRPr="00780C2B">
        <w:rPr>
          <w:rFonts w:ascii="Times New Roman" w:hAnsi="Times New Roman" w:cs="Times New Roman"/>
          <w:sz w:val="28"/>
          <w:szCs w:val="28"/>
        </w:rPr>
        <w:t xml:space="preserve"> to discuss the </w:t>
      </w:r>
      <w:r w:rsidR="00DE0AD4">
        <w:rPr>
          <w:rFonts w:ascii="Times New Roman" w:hAnsi="Times New Roman" w:cs="Times New Roman"/>
          <w:sz w:val="28"/>
          <w:szCs w:val="28"/>
        </w:rPr>
        <w:t xml:space="preserve">short-term (less than 3 years) and long-term </w:t>
      </w:r>
      <w:r w:rsidR="00F87358">
        <w:rPr>
          <w:rFonts w:ascii="Times New Roman" w:hAnsi="Times New Roman" w:cs="Times New Roman"/>
          <w:sz w:val="28"/>
          <w:szCs w:val="28"/>
        </w:rPr>
        <w:t xml:space="preserve">impacts of VN-EU FTA on Vietnam as a whole and </w:t>
      </w:r>
      <w:r w:rsidR="00DE0AD4">
        <w:rPr>
          <w:rFonts w:ascii="Times New Roman" w:hAnsi="Times New Roman" w:cs="Times New Roman"/>
          <w:sz w:val="28"/>
          <w:szCs w:val="28"/>
        </w:rPr>
        <w:t xml:space="preserve">on particular </w:t>
      </w:r>
      <w:r w:rsidR="00F87358">
        <w:rPr>
          <w:rFonts w:ascii="Times New Roman" w:hAnsi="Times New Roman" w:cs="Times New Roman"/>
          <w:sz w:val="28"/>
          <w:szCs w:val="28"/>
        </w:rPr>
        <w:t>industry</w:t>
      </w:r>
      <w:r w:rsidR="00DE0AD4">
        <w:rPr>
          <w:rFonts w:ascii="Times New Roman" w:hAnsi="Times New Roman" w:cs="Times New Roman"/>
          <w:sz w:val="28"/>
          <w:szCs w:val="28"/>
        </w:rPr>
        <w:t>,</w:t>
      </w:r>
      <w:r w:rsidR="00F87358">
        <w:rPr>
          <w:rFonts w:ascii="Times New Roman" w:hAnsi="Times New Roman" w:cs="Times New Roman"/>
          <w:sz w:val="28"/>
          <w:szCs w:val="28"/>
        </w:rPr>
        <w:t xml:space="preserve"> interest groups (</w:t>
      </w:r>
      <w:r w:rsidR="00DE0AD4">
        <w:rPr>
          <w:rFonts w:ascii="Times New Roman" w:hAnsi="Times New Roman" w:cs="Times New Roman"/>
          <w:sz w:val="28"/>
          <w:szCs w:val="28"/>
        </w:rPr>
        <w:t>if any)</w:t>
      </w:r>
      <w:r w:rsidR="00F87358">
        <w:rPr>
          <w:rFonts w:ascii="Times New Roman" w:hAnsi="Times New Roman" w:cs="Times New Roman"/>
          <w:sz w:val="28"/>
          <w:szCs w:val="28"/>
        </w:rPr>
        <w:t>.</w:t>
      </w:r>
      <w:r w:rsidR="00DE0AD4">
        <w:rPr>
          <w:rFonts w:ascii="Times New Roman" w:hAnsi="Times New Roman" w:cs="Times New Roman"/>
          <w:sz w:val="28"/>
          <w:szCs w:val="28"/>
        </w:rPr>
        <w:t xml:space="preserve"> If necessary, you can suggest the Vietnam’s implementation schedule and expected EU’s implementation schedule of the VN-EU FTA. </w:t>
      </w:r>
    </w:p>
    <w:p w:rsidR="00FF1689" w:rsidRDefault="00DE0AD4" w:rsidP="00DE0A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Based on your discussions, provide the implications for Vietnam’s government relating to the policy supporting the implementation of the VN-EU FTA.</w:t>
      </w:r>
    </w:p>
    <w:p w:rsidR="00DE0AD4" w:rsidRPr="00780C2B" w:rsidRDefault="00DE0AD4" w:rsidP="00DE0AD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---  END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---</w:t>
      </w:r>
    </w:p>
    <w:sectPr w:rsidR="00DE0AD4" w:rsidRPr="00780C2B" w:rsidSect="00E06FE0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78" w:rsidRDefault="00BD7378" w:rsidP="00DE0AD4">
      <w:pPr>
        <w:spacing w:after="0" w:line="240" w:lineRule="auto"/>
      </w:pPr>
      <w:r>
        <w:separator/>
      </w:r>
    </w:p>
  </w:endnote>
  <w:endnote w:type="continuationSeparator" w:id="0">
    <w:p w:rsidR="00BD7378" w:rsidRDefault="00BD7378" w:rsidP="00DE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AD4" w:rsidRDefault="00DE0AD4">
    <w:pPr>
      <w:pStyle w:val="Footer"/>
    </w:pPr>
    <w:r>
      <w:t xml:space="preserve">Written by Dr. Dao Ngoc Tien (Foreign Trade University). Email: </w:t>
    </w:r>
    <w:hyperlink r:id="rId1" w:history="1">
      <w:r w:rsidRPr="005C3623">
        <w:rPr>
          <w:rStyle w:val="Hyperlink"/>
        </w:rPr>
        <w:t>dntien@ftu.edu.vn</w:t>
      </w:r>
    </w:hyperlink>
    <w:r>
      <w:t xml:space="preserve"> </w:t>
    </w:r>
  </w:p>
  <w:p w:rsidR="00DE0AD4" w:rsidRDefault="00DE0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78" w:rsidRDefault="00BD7378" w:rsidP="00DE0AD4">
      <w:pPr>
        <w:spacing w:after="0" w:line="240" w:lineRule="auto"/>
      </w:pPr>
      <w:r>
        <w:separator/>
      </w:r>
    </w:p>
  </w:footnote>
  <w:footnote w:type="continuationSeparator" w:id="0">
    <w:p w:rsidR="00BD7378" w:rsidRDefault="00BD7378" w:rsidP="00DE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7D2B"/>
    <w:multiLevelType w:val="hybridMultilevel"/>
    <w:tmpl w:val="98E0747C"/>
    <w:lvl w:ilvl="0" w:tplc="44C25C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209F"/>
    <w:multiLevelType w:val="hybridMultilevel"/>
    <w:tmpl w:val="8E223394"/>
    <w:lvl w:ilvl="0" w:tplc="CA362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78"/>
    <w:rsid w:val="001238B3"/>
    <w:rsid w:val="001844C2"/>
    <w:rsid w:val="002A2CE1"/>
    <w:rsid w:val="002D5CCE"/>
    <w:rsid w:val="00510B20"/>
    <w:rsid w:val="005B2303"/>
    <w:rsid w:val="005B2623"/>
    <w:rsid w:val="005E26AB"/>
    <w:rsid w:val="006B48F7"/>
    <w:rsid w:val="00780C2B"/>
    <w:rsid w:val="008E5F78"/>
    <w:rsid w:val="00A12748"/>
    <w:rsid w:val="00A33EF2"/>
    <w:rsid w:val="00BD7378"/>
    <w:rsid w:val="00C51482"/>
    <w:rsid w:val="00D62EF1"/>
    <w:rsid w:val="00DE0AD4"/>
    <w:rsid w:val="00E06FE0"/>
    <w:rsid w:val="00E21EE8"/>
    <w:rsid w:val="00F36995"/>
    <w:rsid w:val="00F75DF5"/>
    <w:rsid w:val="00F81B40"/>
    <w:rsid w:val="00F87358"/>
    <w:rsid w:val="00FC3B99"/>
    <w:rsid w:val="00FC7F0C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E89CE-0F9A-48E4-B45C-E661F917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6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E0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AD4"/>
  </w:style>
  <w:style w:type="paragraph" w:styleId="Footer">
    <w:name w:val="footer"/>
    <w:basedOn w:val="Normal"/>
    <w:link w:val="FooterChar"/>
    <w:uiPriority w:val="99"/>
    <w:unhideWhenUsed/>
    <w:rsid w:val="00DE0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D4"/>
  </w:style>
  <w:style w:type="paragraph" w:styleId="BalloonText">
    <w:name w:val="Balloon Text"/>
    <w:basedOn w:val="Normal"/>
    <w:link w:val="BalloonTextChar"/>
    <w:uiPriority w:val="99"/>
    <w:semiHidden/>
    <w:unhideWhenUsed/>
    <w:rsid w:val="00DE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vinhftu@ft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ntien@ft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2493-5682-4255-B88C-D6E94043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TIENDN</dc:creator>
  <cp:lastModifiedBy>THANH XUAN</cp:lastModifiedBy>
  <cp:revision>4</cp:revision>
  <cp:lastPrinted>2018-01-03T11:09:00Z</cp:lastPrinted>
  <dcterms:created xsi:type="dcterms:W3CDTF">2018-01-03T11:09:00Z</dcterms:created>
  <dcterms:modified xsi:type="dcterms:W3CDTF">2018-01-04T01:43:00Z</dcterms:modified>
</cp:coreProperties>
</file>